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808" w:rsidRPr="006639C3" w:rsidRDefault="00A64CD6" w:rsidP="006639C3">
      <w:pPr>
        <w:jc w:val="both"/>
        <w:rPr>
          <w:rFonts w:ascii="Arial" w:hAnsi="Arial" w:cs="Arial"/>
          <w:b/>
          <w:sz w:val="36"/>
          <w:szCs w:val="24"/>
        </w:rPr>
      </w:pPr>
      <w:r w:rsidRPr="006639C3">
        <w:rPr>
          <w:rFonts w:ascii="Arial" w:hAnsi="Arial" w:cs="Arial"/>
          <w:b/>
          <w:sz w:val="36"/>
          <w:szCs w:val="24"/>
        </w:rPr>
        <w:t>SATSO 15. Meslek Komitesinden Tepki:</w:t>
      </w:r>
    </w:p>
    <w:p w:rsidR="00A64CD6" w:rsidRPr="0013384F" w:rsidRDefault="00A64CD6" w:rsidP="006639C3">
      <w:pPr>
        <w:jc w:val="both"/>
        <w:rPr>
          <w:rFonts w:ascii="Arial" w:hAnsi="Arial" w:cs="Arial"/>
          <w:b/>
          <w:sz w:val="36"/>
          <w:szCs w:val="24"/>
        </w:rPr>
      </w:pPr>
      <w:r w:rsidRPr="0013384F">
        <w:rPr>
          <w:rFonts w:ascii="Arial" w:hAnsi="Arial" w:cs="Arial"/>
          <w:b/>
          <w:sz w:val="36"/>
          <w:szCs w:val="24"/>
        </w:rPr>
        <w:t xml:space="preserve">Tıbbi ürünler sadece </w:t>
      </w:r>
      <w:r w:rsidR="006639C3" w:rsidRPr="0013384F">
        <w:rPr>
          <w:rFonts w:ascii="Arial" w:hAnsi="Arial" w:cs="Arial"/>
          <w:b/>
          <w:sz w:val="36"/>
          <w:szCs w:val="24"/>
        </w:rPr>
        <w:t xml:space="preserve">sağlık sektöründeki kuruluşlar tarafından satılmalıdır </w:t>
      </w:r>
    </w:p>
    <w:p w:rsidR="00210F4A" w:rsidRPr="006639C3" w:rsidRDefault="002867D6" w:rsidP="006639C3">
      <w:pPr>
        <w:jc w:val="both"/>
        <w:rPr>
          <w:rFonts w:ascii="Arial" w:hAnsi="Arial" w:cs="Arial"/>
          <w:sz w:val="24"/>
          <w:szCs w:val="24"/>
        </w:rPr>
      </w:pPr>
      <w:r w:rsidRPr="006639C3">
        <w:rPr>
          <w:rFonts w:ascii="Arial" w:hAnsi="Arial" w:cs="Arial"/>
          <w:sz w:val="24"/>
          <w:szCs w:val="24"/>
        </w:rPr>
        <w:t>Sakarya Ticaret ve Sanayi Odası bünyesinde çalışmalarını yürüten ve çoğunluğunu sağlık, temizlik ve kozmet</w:t>
      </w:r>
      <w:r w:rsidR="00065E7B" w:rsidRPr="006639C3">
        <w:rPr>
          <w:rFonts w:ascii="Arial" w:hAnsi="Arial" w:cs="Arial"/>
          <w:sz w:val="24"/>
          <w:szCs w:val="24"/>
        </w:rPr>
        <w:t>ik ürünleri ticareti sektöründe</w:t>
      </w:r>
      <w:r w:rsidRPr="006639C3">
        <w:rPr>
          <w:rFonts w:ascii="Arial" w:hAnsi="Arial" w:cs="Arial"/>
          <w:sz w:val="24"/>
          <w:szCs w:val="24"/>
        </w:rPr>
        <w:t xml:space="preserve"> faaliyet gösteren firma temsilcilerinin oluşturduğu 15. Meslek Komitesi, ecza ve medikal ürünlerin zincir marketlerde </w:t>
      </w:r>
      <w:r w:rsidR="006C020C" w:rsidRPr="006639C3">
        <w:rPr>
          <w:rFonts w:ascii="Arial" w:hAnsi="Arial" w:cs="Arial"/>
          <w:sz w:val="24"/>
          <w:szCs w:val="24"/>
        </w:rPr>
        <w:t xml:space="preserve">bilinçsizce satılabilmesine </w:t>
      </w:r>
      <w:r w:rsidR="00065E7B" w:rsidRPr="006639C3">
        <w:rPr>
          <w:rFonts w:ascii="Arial" w:hAnsi="Arial" w:cs="Arial"/>
          <w:sz w:val="24"/>
          <w:szCs w:val="24"/>
        </w:rPr>
        <w:t xml:space="preserve">tepki gösterdi. </w:t>
      </w:r>
    </w:p>
    <w:p w:rsidR="002867D6" w:rsidRPr="006639C3" w:rsidRDefault="00065E7B" w:rsidP="006639C3">
      <w:pPr>
        <w:jc w:val="both"/>
        <w:rPr>
          <w:rFonts w:ascii="Arial" w:hAnsi="Arial" w:cs="Arial"/>
          <w:sz w:val="24"/>
          <w:szCs w:val="24"/>
        </w:rPr>
      </w:pPr>
      <w:r w:rsidRPr="006639C3">
        <w:rPr>
          <w:rFonts w:ascii="Arial" w:hAnsi="Arial" w:cs="Arial"/>
          <w:sz w:val="24"/>
          <w:szCs w:val="24"/>
        </w:rPr>
        <w:t xml:space="preserve">SATSO 15. Meslek Komitesi üyeleri, insanların bilgisiz bir şekilde ve doktor tavsiyesi olmadan söz konusu ürünleri kolayca satın alabilmelerine olanak sağlanması hem sağlık açısından hem de sektörel rekabet açısından olumsuz sonuçlar doğuracağını savundular. </w:t>
      </w:r>
    </w:p>
    <w:p w:rsidR="005B0B62" w:rsidRPr="006639C3" w:rsidRDefault="00460A03" w:rsidP="006639C3">
      <w:pPr>
        <w:jc w:val="both"/>
        <w:rPr>
          <w:rFonts w:ascii="Arial" w:hAnsi="Arial" w:cs="Arial"/>
          <w:sz w:val="24"/>
          <w:szCs w:val="24"/>
        </w:rPr>
      </w:pPr>
      <w:r w:rsidRPr="006639C3">
        <w:rPr>
          <w:rFonts w:ascii="Arial" w:hAnsi="Arial" w:cs="Arial"/>
          <w:sz w:val="24"/>
          <w:szCs w:val="24"/>
        </w:rPr>
        <w:t xml:space="preserve">Konu ile ilgili değerlendirmelerde bulunan SATSO 15. Meslek Komitesi Başkanı Davut Acunman, </w:t>
      </w:r>
      <w:r w:rsidR="00233FF8" w:rsidRPr="006639C3">
        <w:rPr>
          <w:rFonts w:ascii="Arial" w:hAnsi="Arial" w:cs="Arial"/>
          <w:sz w:val="24"/>
          <w:szCs w:val="24"/>
        </w:rPr>
        <w:t xml:space="preserve">tüketicilerin sektörde bilgi sahibi olan yerlerden alışveriş yapması gerektiğine dikkat çekerek, </w:t>
      </w:r>
      <w:r w:rsidR="005B0B62" w:rsidRPr="006639C3">
        <w:rPr>
          <w:rFonts w:ascii="Arial" w:hAnsi="Arial" w:cs="Arial"/>
          <w:sz w:val="24"/>
          <w:szCs w:val="24"/>
        </w:rPr>
        <w:t>“SATSO çatısı altı</w:t>
      </w:r>
      <w:r w:rsidR="00021102" w:rsidRPr="006639C3">
        <w:rPr>
          <w:rFonts w:ascii="Arial" w:hAnsi="Arial" w:cs="Arial"/>
          <w:sz w:val="24"/>
          <w:szCs w:val="24"/>
        </w:rPr>
        <w:t xml:space="preserve">nda temsil ettiğimiz ve </w:t>
      </w:r>
      <w:r w:rsidR="00D868F6" w:rsidRPr="006639C3">
        <w:rPr>
          <w:rFonts w:ascii="Arial" w:hAnsi="Arial" w:cs="Arial"/>
          <w:sz w:val="24"/>
          <w:szCs w:val="24"/>
        </w:rPr>
        <w:t>insan sağlığı il</w:t>
      </w:r>
      <w:r w:rsidR="00021102" w:rsidRPr="006639C3">
        <w:rPr>
          <w:rFonts w:ascii="Arial" w:hAnsi="Arial" w:cs="Arial"/>
          <w:sz w:val="24"/>
          <w:szCs w:val="24"/>
        </w:rPr>
        <w:t>e</w:t>
      </w:r>
      <w:r w:rsidR="00D868F6" w:rsidRPr="006639C3">
        <w:rPr>
          <w:rFonts w:ascii="Arial" w:hAnsi="Arial" w:cs="Arial"/>
          <w:sz w:val="24"/>
          <w:szCs w:val="24"/>
        </w:rPr>
        <w:t xml:space="preserve"> birebir </w:t>
      </w:r>
      <w:r w:rsidR="00021102" w:rsidRPr="006639C3">
        <w:rPr>
          <w:rFonts w:ascii="Arial" w:hAnsi="Arial" w:cs="Arial"/>
          <w:sz w:val="24"/>
          <w:szCs w:val="24"/>
        </w:rPr>
        <w:t>ilgili</w:t>
      </w:r>
      <w:r w:rsidR="00D868F6" w:rsidRPr="006639C3">
        <w:rPr>
          <w:rFonts w:ascii="Arial" w:hAnsi="Arial" w:cs="Arial"/>
          <w:sz w:val="24"/>
          <w:szCs w:val="24"/>
        </w:rPr>
        <w:t xml:space="preserve"> ol</w:t>
      </w:r>
      <w:r w:rsidR="00021102" w:rsidRPr="006639C3">
        <w:rPr>
          <w:rFonts w:ascii="Arial" w:hAnsi="Arial" w:cs="Arial"/>
          <w:sz w:val="24"/>
          <w:szCs w:val="24"/>
        </w:rPr>
        <w:t>an bir sektörümüze ait çoğu</w:t>
      </w:r>
      <w:r w:rsidR="00272704" w:rsidRPr="006639C3">
        <w:rPr>
          <w:rFonts w:ascii="Arial" w:hAnsi="Arial" w:cs="Arial"/>
          <w:sz w:val="24"/>
          <w:szCs w:val="24"/>
        </w:rPr>
        <w:t xml:space="preserve"> medikal, ilaç, gıda takviyesi gibi</w:t>
      </w:r>
      <w:r w:rsidR="00021102" w:rsidRPr="006639C3">
        <w:rPr>
          <w:rFonts w:ascii="Arial" w:hAnsi="Arial" w:cs="Arial"/>
          <w:sz w:val="24"/>
          <w:szCs w:val="24"/>
        </w:rPr>
        <w:t xml:space="preserve"> ürün</w:t>
      </w:r>
      <w:r w:rsidR="00AB7816" w:rsidRPr="006639C3">
        <w:rPr>
          <w:rFonts w:ascii="Arial" w:hAnsi="Arial" w:cs="Arial"/>
          <w:sz w:val="24"/>
          <w:szCs w:val="24"/>
        </w:rPr>
        <w:t>ler</w:t>
      </w:r>
      <w:r w:rsidR="00021102" w:rsidRPr="006639C3">
        <w:rPr>
          <w:rFonts w:ascii="Arial" w:hAnsi="Arial" w:cs="Arial"/>
          <w:sz w:val="24"/>
          <w:szCs w:val="24"/>
        </w:rPr>
        <w:t>, maalesef zincir marketlerde veya internette herhangi bir denetime tabi olmadan rahatça satılabilmektedir. Bu bakımdan yakın bir zaman Odamız 9.Meslek Komitesi’nin “Herkes Kendi İşini Yapsın” çalışmasına SATSO 15. Meslek Komitesi olarak bizler de destek veriyoruz.</w:t>
      </w:r>
      <w:r w:rsidR="008311D6" w:rsidRPr="006639C3">
        <w:rPr>
          <w:rFonts w:ascii="Arial" w:hAnsi="Arial" w:cs="Arial"/>
          <w:sz w:val="24"/>
          <w:szCs w:val="24"/>
        </w:rPr>
        <w:t xml:space="preserve"> Bu sorunun birçok sektörde var olduğunu ve önlenmesi için gerekli adımların atılması gerektiğini savunuyoruz. Her ürünün aynı anda satılabildiği ve özellikle de insan sağlığını direk ilgilendiren </w:t>
      </w:r>
      <w:r w:rsidR="002B2F43">
        <w:rPr>
          <w:rFonts w:ascii="Arial" w:hAnsi="Arial" w:cs="Arial"/>
          <w:sz w:val="24"/>
          <w:szCs w:val="24"/>
        </w:rPr>
        <w:t xml:space="preserve">ecza ve </w:t>
      </w:r>
      <w:r w:rsidR="008311D6" w:rsidRPr="006639C3">
        <w:rPr>
          <w:rFonts w:ascii="Arial" w:hAnsi="Arial" w:cs="Arial"/>
          <w:sz w:val="24"/>
          <w:szCs w:val="24"/>
        </w:rPr>
        <w:t xml:space="preserve">medikal ürünler </w:t>
      </w:r>
      <w:r w:rsidR="002438F8" w:rsidRPr="006639C3">
        <w:rPr>
          <w:rFonts w:ascii="Arial" w:hAnsi="Arial" w:cs="Arial"/>
          <w:sz w:val="24"/>
          <w:szCs w:val="24"/>
        </w:rPr>
        <w:t xml:space="preserve">zincir marketlerde veya internette bu kadar kolay </w:t>
      </w:r>
      <w:r w:rsidR="00DD28FA">
        <w:rPr>
          <w:rFonts w:ascii="Arial" w:hAnsi="Arial" w:cs="Arial"/>
          <w:sz w:val="24"/>
          <w:szCs w:val="24"/>
        </w:rPr>
        <w:t>satılmamalı.</w:t>
      </w:r>
    </w:p>
    <w:p w:rsidR="00F867B6" w:rsidRPr="006639C3" w:rsidRDefault="00F867B6" w:rsidP="006639C3">
      <w:pPr>
        <w:jc w:val="both"/>
        <w:rPr>
          <w:rFonts w:ascii="Arial" w:hAnsi="Arial" w:cs="Arial"/>
          <w:sz w:val="24"/>
          <w:szCs w:val="24"/>
        </w:rPr>
      </w:pPr>
      <w:r w:rsidRPr="006639C3">
        <w:rPr>
          <w:rFonts w:ascii="Arial" w:hAnsi="Arial" w:cs="Arial"/>
          <w:sz w:val="24"/>
          <w:szCs w:val="24"/>
        </w:rPr>
        <w:t>Sağlık sektöründe insanların rahatsızlıklarına özel binlerce kalem ürün bulunmaktadır ve bunların doktor tavsiyesi üzerine alınması tüketicinin sağlığı açısından çok</w:t>
      </w:r>
      <w:r w:rsidR="00DD28FA">
        <w:rPr>
          <w:rFonts w:ascii="Arial" w:hAnsi="Arial" w:cs="Arial"/>
          <w:sz w:val="24"/>
          <w:szCs w:val="24"/>
        </w:rPr>
        <w:t xml:space="preserve"> önemlidir.</w:t>
      </w:r>
      <w:r w:rsidRPr="006639C3">
        <w:rPr>
          <w:rFonts w:ascii="Arial" w:hAnsi="Arial" w:cs="Arial"/>
          <w:sz w:val="24"/>
          <w:szCs w:val="24"/>
        </w:rPr>
        <w:t xml:space="preserve"> </w:t>
      </w:r>
      <w:r w:rsidR="00786B20" w:rsidRPr="006639C3">
        <w:rPr>
          <w:rFonts w:ascii="Arial" w:hAnsi="Arial" w:cs="Arial"/>
          <w:sz w:val="24"/>
          <w:szCs w:val="24"/>
        </w:rPr>
        <w:t xml:space="preserve">Sağlık </w:t>
      </w:r>
      <w:r w:rsidR="00190E90" w:rsidRPr="006639C3">
        <w:rPr>
          <w:rFonts w:ascii="Arial" w:hAnsi="Arial" w:cs="Arial"/>
          <w:sz w:val="24"/>
          <w:szCs w:val="24"/>
        </w:rPr>
        <w:t>Bakanlığı</w:t>
      </w:r>
      <w:r w:rsidR="00786B20" w:rsidRPr="006639C3">
        <w:rPr>
          <w:rFonts w:ascii="Arial" w:hAnsi="Arial" w:cs="Arial"/>
          <w:sz w:val="24"/>
          <w:szCs w:val="24"/>
        </w:rPr>
        <w:t xml:space="preserve"> tarafından </w:t>
      </w:r>
      <w:r w:rsidR="00190E90" w:rsidRPr="006639C3">
        <w:rPr>
          <w:rFonts w:ascii="Arial" w:hAnsi="Arial" w:cs="Arial"/>
          <w:sz w:val="24"/>
          <w:szCs w:val="24"/>
        </w:rPr>
        <w:t>denetlenen firmalarımızın her sattığı ürün de yine Sağlık Bakanlığı tarafından onaylı olarak satılmaktadır. Ancak Bakanlığın onay gerekçesi olmasına rağmen aynı ürünlerin farklı isimlerle zincir marketlerde ve internette satışı</w:t>
      </w:r>
      <w:r w:rsidR="003D17C2" w:rsidRPr="006639C3">
        <w:rPr>
          <w:rFonts w:ascii="Arial" w:hAnsi="Arial" w:cs="Arial"/>
          <w:sz w:val="24"/>
          <w:szCs w:val="24"/>
        </w:rPr>
        <w:t>nın kolaylıkla yapılabildiğine</w:t>
      </w:r>
      <w:r w:rsidR="00190E90" w:rsidRPr="006639C3">
        <w:rPr>
          <w:rFonts w:ascii="Arial" w:hAnsi="Arial" w:cs="Arial"/>
          <w:sz w:val="24"/>
          <w:szCs w:val="24"/>
        </w:rPr>
        <w:t xml:space="preserve"> şahit oluyoruz.</w:t>
      </w:r>
      <w:r w:rsidR="00E35688">
        <w:rPr>
          <w:rFonts w:ascii="Arial" w:hAnsi="Arial" w:cs="Arial"/>
          <w:sz w:val="24"/>
          <w:szCs w:val="24"/>
        </w:rPr>
        <w:t xml:space="preserve"> Bu haksız rekabete neden oluyor</w:t>
      </w:r>
      <w:bookmarkStart w:id="0" w:name="_GoBack"/>
      <w:bookmarkEnd w:id="0"/>
      <w:r w:rsidR="0055178D" w:rsidRPr="006639C3">
        <w:rPr>
          <w:rFonts w:ascii="Arial" w:hAnsi="Arial" w:cs="Arial"/>
          <w:sz w:val="24"/>
          <w:szCs w:val="24"/>
        </w:rPr>
        <w:t>”</w:t>
      </w:r>
      <w:r w:rsidR="00190E90" w:rsidRPr="006639C3">
        <w:rPr>
          <w:rFonts w:ascii="Arial" w:hAnsi="Arial" w:cs="Arial"/>
          <w:sz w:val="24"/>
          <w:szCs w:val="24"/>
        </w:rPr>
        <w:t xml:space="preserve"> </w:t>
      </w:r>
    </w:p>
    <w:p w:rsidR="003D17C2" w:rsidRPr="006639C3" w:rsidRDefault="00602418" w:rsidP="006639C3">
      <w:pPr>
        <w:jc w:val="both"/>
        <w:rPr>
          <w:rFonts w:ascii="Arial" w:hAnsi="Arial" w:cs="Arial"/>
          <w:b/>
          <w:sz w:val="24"/>
          <w:szCs w:val="24"/>
        </w:rPr>
      </w:pPr>
      <w:r w:rsidRPr="006639C3">
        <w:rPr>
          <w:rFonts w:ascii="Arial" w:hAnsi="Arial" w:cs="Arial"/>
          <w:b/>
          <w:sz w:val="24"/>
          <w:szCs w:val="24"/>
        </w:rPr>
        <w:t>Tıbbi ürün olarak gösterilmiyor</w:t>
      </w:r>
    </w:p>
    <w:p w:rsidR="00F867B6" w:rsidRPr="006639C3" w:rsidRDefault="002B2F43" w:rsidP="006639C3">
      <w:pPr>
        <w:jc w:val="both"/>
        <w:rPr>
          <w:rFonts w:ascii="Arial" w:hAnsi="Arial" w:cs="Arial"/>
          <w:sz w:val="24"/>
          <w:szCs w:val="24"/>
        </w:rPr>
      </w:pPr>
      <w:r>
        <w:rPr>
          <w:rFonts w:ascii="Arial" w:hAnsi="Arial" w:cs="Arial"/>
          <w:sz w:val="24"/>
          <w:szCs w:val="24"/>
        </w:rPr>
        <w:t>Eczaneler ve m</w:t>
      </w:r>
      <w:r w:rsidR="0055178D" w:rsidRPr="006639C3">
        <w:rPr>
          <w:rFonts w:ascii="Arial" w:hAnsi="Arial" w:cs="Arial"/>
          <w:sz w:val="24"/>
          <w:szCs w:val="24"/>
        </w:rPr>
        <w:t>edikal firmalardan bağımsız olarak satılan ürünlerin Tarım Bakanlığı</w:t>
      </w:r>
      <w:r w:rsidR="00B940C8" w:rsidRPr="006639C3">
        <w:rPr>
          <w:rFonts w:ascii="Arial" w:hAnsi="Arial" w:cs="Arial"/>
          <w:sz w:val="24"/>
          <w:szCs w:val="24"/>
        </w:rPr>
        <w:t>’ndan</w:t>
      </w:r>
      <w:r w:rsidR="0055178D" w:rsidRPr="006639C3">
        <w:rPr>
          <w:rFonts w:ascii="Arial" w:hAnsi="Arial" w:cs="Arial"/>
          <w:sz w:val="24"/>
          <w:szCs w:val="24"/>
        </w:rPr>
        <w:t xml:space="preserve"> onaylı olduğunu ve “Tıbbi </w:t>
      </w:r>
      <w:r w:rsidR="00B940C8" w:rsidRPr="006639C3">
        <w:rPr>
          <w:rFonts w:ascii="Arial" w:hAnsi="Arial" w:cs="Arial"/>
          <w:sz w:val="24"/>
          <w:szCs w:val="24"/>
        </w:rPr>
        <w:t>Ürün Değildir” etiketi ile satıldığını</w:t>
      </w:r>
      <w:r w:rsidR="00F63897" w:rsidRPr="006639C3">
        <w:rPr>
          <w:rFonts w:ascii="Arial" w:hAnsi="Arial" w:cs="Arial"/>
          <w:sz w:val="24"/>
          <w:szCs w:val="24"/>
        </w:rPr>
        <w:t>, sektör temsilcilerinin şikayetlerinin arttığını</w:t>
      </w:r>
      <w:r w:rsidR="00B940C8" w:rsidRPr="006639C3">
        <w:rPr>
          <w:rFonts w:ascii="Arial" w:hAnsi="Arial" w:cs="Arial"/>
          <w:sz w:val="24"/>
          <w:szCs w:val="24"/>
        </w:rPr>
        <w:t xml:space="preserve"> belirten Komite Başkanı Acunman, </w:t>
      </w:r>
      <w:r w:rsidR="00C056F8" w:rsidRPr="006639C3">
        <w:rPr>
          <w:rFonts w:ascii="Arial" w:hAnsi="Arial" w:cs="Arial"/>
          <w:sz w:val="24"/>
          <w:szCs w:val="24"/>
        </w:rPr>
        <w:t>“</w:t>
      </w:r>
      <w:r w:rsidR="006B7F8D">
        <w:rPr>
          <w:rFonts w:ascii="Arial" w:hAnsi="Arial" w:cs="Arial"/>
          <w:sz w:val="24"/>
          <w:szCs w:val="24"/>
        </w:rPr>
        <w:t>Eczane</w:t>
      </w:r>
      <w:r w:rsidR="006C6D30">
        <w:rPr>
          <w:rFonts w:ascii="Arial" w:hAnsi="Arial" w:cs="Arial"/>
          <w:sz w:val="24"/>
          <w:szCs w:val="24"/>
        </w:rPr>
        <w:t>ler</w:t>
      </w:r>
      <w:r w:rsidR="006B7F8D">
        <w:rPr>
          <w:rFonts w:ascii="Arial" w:hAnsi="Arial" w:cs="Arial"/>
          <w:sz w:val="24"/>
          <w:szCs w:val="24"/>
        </w:rPr>
        <w:t xml:space="preserve"> ve m</w:t>
      </w:r>
      <w:r w:rsidR="00C056F8" w:rsidRPr="006639C3">
        <w:rPr>
          <w:rFonts w:ascii="Arial" w:hAnsi="Arial" w:cs="Arial"/>
          <w:sz w:val="24"/>
          <w:szCs w:val="24"/>
        </w:rPr>
        <w:t>edikal</w:t>
      </w:r>
      <w:r w:rsidR="00B940C8" w:rsidRPr="006639C3">
        <w:rPr>
          <w:rFonts w:ascii="Arial" w:hAnsi="Arial" w:cs="Arial"/>
          <w:sz w:val="24"/>
          <w:szCs w:val="24"/>
        </w:rPr>
        <w:t xml:space="preserve"> firmalarımızın sattığı her üründe Sağlık Bakanlığı onaylı olması gerekiyor. Ancak bahsi geçen marketlerde ve internette satılan ürünlerin üzerinde</w:t>
      </w:r>
      <w:r w:rsidR="007731EB" w:rsidRPr="006639C3">
        <w:rPr>
          <w:rFonts w:ascii="Arial" w:hAnsi="Arial" w:cs="Arial"/>
          <w:sz w:val="24"/>
          <w:szCs w:val="24"/>
        </w:rPr>
        <w:t xml:space="preserve"> tıbbi ürün olmasına rağmen</w:t>
      </w:r>
      <w:r w:rsidR="00B940C8" w:rsidRPr="006639C3">
        <w:rPr>
          <w:rFonts w:ascii="Arial" w:hAnsi="Arial" w:cs="Arial"/>
          <w:sz w:val="24"/>
          <w:szCs w:val="24"/>
        </w:rPr>
        <w:t xml:space="preserve"> </w:t>
      </w:r>
      <w:r w:rsidR="007731EB" w:rsidRPr="006639C3">
        <w:rPr>
          <w:rFonts w:ascii="Arial" w:hAnsi="Arial" w:cs="Arial"/>
          <w:sz w:val="24"/>
          <w:szCs w:val="24"/>
        </w:rPr>
        <w:t xml:space="preserve">tıbbi ürün olmadığını belirten etiket yer alıyor ve satışın yapıldığı yerin de Tarım Bakanlığı tarafından </w:t>
      </w:r>
      <w:r w:rsidR="00374878" w:rsidRPr="006639C3">
        <w:rPr>
          <w:rFonts w:ascii="Arial" w:hAnsi="Arial" w:cs="Arial"/>
          <w:sz w:val="24"/>
          <w:szCs w:val="24"/>
        </w:rPr>
        <w:t>satışa yetkilendirildiği</w:t>
      </w:r>
      <w:r w:rsidR="00F941E5" w:rsidRPr="006639C3">
        <w:rPr>
          <w:rFonts w:ascii="Arial" w:hAnsi="Arial" w:cs="Arial"/>
          <w:sz w:val="24"/>
          <w:szCs w:val="24"/>
        </w:rPr>
        <w:t xml:space="preserve"> belirtiliyor. Bu ürünler direk insan sağlığı ile ilgili olduğu için bizim sektörümüzde olduğu gibi Sağlık Bakanlığı </w:t>
      </w:r>
      <w:r w:rsidR="00F941E5" w:rsidRPr="006639C3">
        <w:rPr>
          <w:rFonts w:ascii="Arial" w:hAnsi="Arial" w:cs="Arial"/>
          <w:sz w:val="24"/>
          <w:szCs w:val="24"/>
        </w:rPr>
        <w:lastRenderedPageBreak/>
        <w:t>tarafından ruhsatları verilmeli ve denetimi de aynı ba</w:t>
      </w:r>
      <w:r w:rsidR="0041406E" w:rsidRPr="006639C3">
        <w:rPr>
          <w:rFonts w:ascii="Arial" w:hAnsi="Arial" w:cs="Arial"/>
          <w:sz w:val="24"/>
          <w:szCs w:val="24"/>
        </w:rPr>
        <w:t xml:space="preserve">kanlık tarafından yapılmalıdır. Tarım Bakanlığı bu konuda kolayca onay verip firmalara ruhsat vermemelidir. Yasamızda bir boşluk var ve bu sorun gitgide daha da büyümeye başlamıştır. Bu işletmelerin veya internet sitelerinin sıkça denetlenmesi </w:t>
      </w:r>
      <w:r w:rsidR="00103F1E" w:rsidRPr="006639C3">
        <w:rPr>
          <w:rFonts w:ascii="Arial" w:hAnsi="Arial" w:cs="Arial"/>
          <w:sz w:val="24"/>
          <w:szCs w:val="24"/>
        </w:rPr>
        <w:t>gerekmektedir.</w:t>
      </w:r>
      <w:r w:rsidR="00081982" w:rsidRPr="006639C3">
        <w:rPr>
          <w:rFonts w:ascii="Arial" w:hAnsi="Arial" w:cs="Arial"/>
          <w:sz w:val="24"/>
          <w:szCs w:val="24"/>
        </w:rPr>
        <w:t>”</w:t>
      </w:r>
    </w:p>
    <w:p w:rsidR="00103F1E" w:rsidRPr="006639C3" w:rsidRDefault="00103F1E" w:rsidP="006639C3">
      <w:pPr>
        <w:jc w:val="both"/>
        <w:rPr>
          <w:rFonts w:ascii="Arial" w:hAnsi="Arial" w:cs="Arial"/>
          <w:b/>
          <w:sz w:val="24"/>
          <w:szCs w:val="24"/>
        </w:rPr>
      </w:pPr>
      <w:r w:rsidRPr="006639C3">
        <w:rPr>
          <w:rFonts w:ascii="Arial" w:hAnsi="Arial" w:cs="Arial"/>
          <w:b/>
          <w:sz w:val="24"/>
          <w:szCs w:val="24"/>
        </w:rPr>
        <w:t>Söz konusu insan</w:t>
      </w:r>
      <w:r w:rsidR="00D80808" w:rsidRPr="006639C3">
        <w:rPr>
          <w:rFonts w:ascii="Arial" w:hAnsi="Arial" w:cs="Arial"/>
          <w:b/>
          <w:sz w:val="24"/>
          <w:szCs w:val="24"/>
        </w:rPr>
        <w:t xml:space="preserve"> sağlığı</w:t>
      </w:r>
      <w:r w:rsidRPr="006639C3">
        <w:rPr>
          <w:rFonts w:ascii="Arial" w:hAnsi="Arial" w:cs="Arial"/>
          <w:b/>
          <w:sz w:val="24"/>
          <w:szCs w:val="24"/>
        </w:rPr>
        <w:t xml:space="preserve"> </w:t>
      </w:r>
    </w:p>
    <w:p w:rsidR="00DB7728" w:rsidRPr="006639C3" w:rsidRDefault="00081982" w:rsidP="006639C3">
      <w:pPr>
        <w:jc w:val="both"/>
        <w:rPr>
          <w:rFonts w:ascii="Arial" w:hAnsi="Arial" w:cs="Arial"/>
          <w:sz w:val="24"/>
          <w:szCs w:val="24"/>
        </w:rPr>
      </w:pPr>
      <w:r w:rsidRPr="006639C3">
        <w:rPr>
          <w:rFonts w:ascii="Arial" w:hAnsi="Arial" w:cs="Arial"/>
          <w:sz w:val="24"/>
          <w:szCs w:val="24"/>
        </w:rPr>
        <w:t>“</w:t>
      </w:r>
      <w:r w:rsidR="00C056F8">
        <w:rPr>
          <w:rFonts w:ascii="Arial" w:hAnsi="Arial" w:cs="Arial"/>
          <w:sz w:val="24"/>
          <w:szCs w:val="24"/>
        </w:rPr>
        <w:t>İ</w:t>
      </w:r>
      <w:r w:rsidR="00C056F8" w:rsidRPr="006639C3">
        <w:rPr>
          <w:rFonts w:ascii="Arial" w:hAnsi="Arial" w:cs="Arial"/>
          <w:sz w:val="24"/>
          <w:szCs w:val="24"/>
        </w:rPr>
        <w:t>nsan</w:t>
      </w:r>
      <w:r w:rsidR="0041406E" w:rsidRPr="006639C3">
        <w:rPr>
          <w:rFonts w:ascii="Arial" w:hAnsi="Arial" w:cs="Arial"/>
          <w:sz w:val="24"/>
          <w:szCs w:val="24"/>
        </w:rPr>
        <w:t xml:space="preserve"> sağlığın</w:t>
      </w:r>
      <w:r w:rsidR="00A10BE8" w:rsidRPr="006639C3">
        <w:rPr>
          <w:rFonts w:ascii="Arial" w:hAnsi="Arial" w:cs="Arial"/>
          <w:sz w:val="24"/>
          <w:szCs w:val="24"/>
        </w:rPr>
        <w:t>ı direk ilgilendiren bu ürünler</w:t>
      </w:r>
      <w:r w:rsidR="0041406E" w:rsidRPr="006639C3">
        <w:rPr>
          <w:rFonts w:ascii="Arial" w:hAnsi="Arial" w:cs="Arial"/>
          <w:sz w:val="24"/>
          <w:szCs w:val="24"/>
        </w:rPr>
        <w:t xml:space="preserve"> her ürün</w:t>
      </w:r>
      <w:r w:rsidR="00A10BE8" w:rsidRPr="006639C3">
        <w:rPr>
          <w:rFonts w:ascii="Arial" w:hAnsi="Arial" w:cs="Arial"/>
          <w:sz w:val="24"/>
          <w:szCs w:val="24"/>
        </w:rPr>
        <w:t>ü</w:t>
      </w:r>
      <w:r w:rsidR="0041406E" w:rsidRPr="006639C3">
        <w:rPr>
          <w:rFonts w:ascii="Arial" w:hAnsi="Arial" w:cs="Arial"/>
          <w:sz w:val="24"/>
          <w:szCs w:val="24"/>
        </w:rPr>
        <w:t xml:space="preserve"> satan, az bilgi sahibi kişiler tarafından</w:t>
      </w:r>
      <w:r w:rsidR="00A10BE8" w:rsidRPr="006639C3">
        <w:rPr>
          <w:rFonts w:ascii="Arial" w:hAnsi="Arial" w:cs="Arial"/>
          <w:sz w:val="24"/>
          <w:szCs w:val="24"/>
        </w:rPr>
        <w:t xml:space="preserve"> da</w:t>
      </w:r>
      <w:r w:rsidR="0041406E" w:rsidRPr="006639C3">
        <w:rPr>
          <w:rFonts w:ascii="Arial" w:hAnsi="Arial" w:cs="Arial"/>
          <w:sz w:val="24"/>
          <w:szCs w:val="24"/>
        </w:rPr>
        <w:t xml:space="preserve"> pazarlanıyor.</w:t>
      </w:r>
      <w:r w:rsidR="00A10BE8" w:rsidRPr="006639C3">
        <w:rPr>
          <w:rFonts w:ascii="Arial" w:hAnsi="Arial" w:cs="Arial"/>
          <w:sz w:val="24"/>
          <w:szCs w:val="24"/>
        </w:rPr>
        <w:t xml:space="preserve"> Doktorların tavsiyesi olmadan</w:t>
      </w:r>
      <w:r w:rsidR="00242E11" w:rsidRPr="006639C3">
        <w:rPr>
          <w:rFonts w:ascii="Arial" w:hAnsi="Arial" w:cs="Arial"/>
          <w:sz w:val="24"/>
          <w:szCs w:val="24"/>
        </w:rPr>
        <w:t xml:space="preserve"> bu ürünlerin </w:t>
      </w:r>
      <w:r w:rsidR="006C6D30">
        <w:rPr>
          <w:rFonts w:ascii="Arial" w:hAnsi="Arial" w:cs="Arial"/>
          <w:sz w:val="24"/>
          <w:szCs w:val="24"/>
        </w:rPr>
        <w:t xml:space="preserve">eczaneler veya </w:t>
      </w:r>
      <w:r w:rsidR="00A10BE8" w:rsidRPr="006639C3">
        <w:rPr>
          <w:rFonts w:ascii="Arial" w:hAnsi="Arial" w:cs="Arial"/>
          <w:sz w:val="24"/>
          <w:szCs w:val="24"/>
        </w:rPr>
        <w:t>medikaller dışında</w:t>
      </w:r>
      <w:r w:rsidR="008516CD" w:rsidRPr="006639C3">
        <w:rPr>
          <w:rFonts w:ascii="Arial" w:hAnsi="Arial" w:cs="Arial"/>
          <w:sz w:val="24"/>
          <w:szCs w:val="24"/>
        </w:rPr>
        <w:t xml:space="preserve">n alınması </w:t>
      </w:r>
      <w:r w:rsidR="00C32E07" w:rsidRPr="006639C3">
        <w:rPr>
          <w:rFonts w:ascii="Arial" w:hAnsi="Arial" w:cs="Arial"/>
          <w:sz w:val="24"/>
          <w:szCs w:val="24"/>
        </w:rPr>
        <w:t xml:space="preserve">da ayrı bir tehlike yaratıyor. </w:t>
      </w:r>
      <w:r w:rsidR="005B5567" w:rsidRPr="006639C3">
        <w:rPr>
          <w:rFonts w:ascii="Arial" w:hAnsi="Arial" w:cs="Arial"/>
          <w:sz w:val="24"/>
          <w:szCs w:val="24"/>
        </w:rPr>
        <w:t>İnsanların rahatsızlığına hangi ürünün iyi geleceğine bakılmadan her tüketiciye aynı ürün satılıyor.</w:t>
      </w:r>
      <w:r w:rsidR="009E0A00" w:rsidRPr="006639C3">
        <w:rPr>
          <w:rFonts w:ascii="Arial" w:hAnsi="Arial" w:cs="Arial"/>
          <w:sz w:val="24"/>
          <w:szCs w:val="24"/>
        </w:rPr>
        <w:t xml:space="preserve"> Satışın kanunlara ve yönetmeliklere uygun olarak halkımıza yapılması, ürünlerin uygun şatlarda muhafaza edilmesi ve hastaya ürün kullanımı ile ilgili uygun bir eğitim verilmesi gerekmektedir.</w:t>
      </w:r>
      <w:r w:rsidR="00DB7728" w:rsidRPr="006639C3">
        <w:rPr>
          <w:rFonts w:ascii="Arial" w:hAnsi="Arial" w:cs="Arial"/>
          <w:sz w:val="24"/>
          <w:szCs w:val="24"/>
        </w:rPr>
        <w:t>” ifadelerini kullandı.</w:t>
      </w:r>
    </w:p>
    <w:p w:rsidR="009E0A00" w:rsidRPr="006639C3" w:rsidRDefault="00DB7728" w:rsidP="006639C3">
      <w:pPr>
        <w:jc w:val="both"/>
        <w:rPr>
          <w:rFonts w:ascii="Arial" w:hAnsi="Arial" w:cs="Arial"/>
          <w:sz w:val="24"/>
          <w:szCs w:val="24"/>
        </w:rPr>
      </w:pPr>
      <w:r w:rsidRPr="006639C3">
        <w:rPr>
          <w:rFonts w:ascii="Arial" w:hAnsi="Arial" w:cs="Arial"/>
          <w:sz w:val="24"/>
          <w:szCs w:val="24"/>
        </w:rPr>
        <w:t>Söz konusu uygulamanın sağlık sekt</w:t>
      </w:r>
      <w:r w:rsidR="00702C16" w:rsidRPr="006639C3">
        <w:rPr>
          <w:rFonts w:ascii="Arial" w:hAnsi="Arial" w:cs="Arial"/>
          <w:sz w:val="24"/>
          <w:szCs w:val="24"/>
        </w:rPr>
        <w:t>örünün ticari faaliyetlerine de zarar verdiğini savunan komite üyeleri, sıkıntının giderilmesi adına girişimlerde bulunacağının altını çizdiler.</w:t>
      </w:r>
    </w:p>
    <w:p w:rsidR="00F941E5" w:rsidRPr="006639C3" w:rsidRDefault="00F941E5" w:rsidP="006639C3">
      <w:pPr>
        <w:jc w:val="both"/>
        <w:rPr>
          <w:rFonts w:ascii="Arial" w:hAnsi="Arial" w:cs="Arial"/>
          <w:sz w:val="24"/>
          <w:szCs w:val="24"/>
        </w:rPr>
      </w:pPr>
    </w:p>
    <w:p w:rsidR="00F941E5" w:rsidRPr="006639C3" w:rsidRDefault="00F941E5" w:rsidP="006639C3">
      <w:pPr>
        <w:jc w:val="both"/>
        <w:rPr>
          <w:rFonts w:ascii="Arial" w:hAnsi="Arial" w:cs="Arial"/>
          <w:sz w:val="24"/>
          <w:szCs w:val="24"/>
        </w:rPr>
      </w:pPr>
    </w:p>
    <w:sectPr w:rsidR="00F941E5" w:rsidRPr="006639C3" w:rsidSect="00AC14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867D6"/>
    <w:rsid w:val="00021102"/>
    <w:rsid w:val="00065E7B"/>
    <w:rsid w:val="00081982"/>
    <w:rsid w:val="00103F1E"/>
    <w:rsid w:val="0013384F"/>
    <w:rsid w:val="00190E90"/>
    <w:rsid w:val="00233FF8"/>
    <w:rsid w:val="00242E11"/>
    <w:rsid w:val="002438F8"/>
    <w:rsid w:val="002541A8"/>
    <w:rsid w:val="00272704"/>
    <w:rsid w:val="002867D6"/>
    <w:rsid w:val="002B2F43"/>
    <w:rsid w:val="002E6852"/>
    <w:rsid w:val="00374878"/>
    <w:rsid w:val="003D17C2"/>
    <w:rsid w:val="0041406E"/>
    <w:rsid w:val="00431E8B"/>
    <w:rsid w:val="00460A03"/>
    <w:rsid w:val="004F793B"/>
    <w:rsid w:val="0055178D"/>
    <w:rsid w:val="005B0B62"/>
    <w:rsid w:val="005B5567"/>
    <w:rsid w:val="00602418"/>
    <w:rsid w:val="006639C3"/>
    <w:rsid w:val="006655E6"/>
    <w:rsid w:val="006B3776"/>
    <w:rsid w:val="006B7F8D"/>
    <w:rsid w:val="006C01E1"/>
    <w:rsid w:val="006C020C"/>
    <w:rsid w:val="006C6D30"/>
    <w:rsid w:val="00702C16"/>
    <w:rsid w:val="007731EB"/>
    <w:rsid w:val="00786B20"/>
    <w:rsid w:val="007D4BD7"/>
    <w:rsid w:val="008311D6"/>
    <w:rsid w:val="008516CD"/>
    <w:rsid w:val="008A2B4A"/>
    <w:rsid w:val="008F749C"/>
    <w:rsid w:val="00925BE3"/>
    <w:rsid w:val="0096596D"/>
    <w:rsid w:val="009E0A00"/>
    <w:rsid w:val="00A10BE8"/>
    <w:rsid w:val="00A64CD6"/>
    <w:rsid w:val="00AB7816"/>
    <w:rsid w:val="00AC1474"/>
    <w:rsid w:val="00B162CE"/>
    <w:rsid w:val="00B940C8"/>
    <w:rsid w:val="00BD696A"/>
    <w:rsid w:val="00C056F8"/>
    <w:rsid w:val="00C32E07"/>
    <w:rsid w:val="00C41F02"/>
    <w:rsid w:val="00C476C0"/>
    <w:rsid w:val="00CF796F"/>
    <w:rsid w:val="00D118B4"/>
    <w:rsid w:val="00D568C7"/>
    <w:rsid w:val="00D80808"/>
    <w:rsid w:val="00D868F6"/>
    <w:rsid w:val="00DB7728"/>
    <w:rsid w:val="00DD28FA"/>
    <w:rsid w:val="00E35688"/>
    <w:rsid w:val="00EF2440"/>
    <w:rsid w:val="00F63897"/>
    <w:rsid w:val="00F867B6"/>
    <w:rsid w:val="00F941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575</Words>
  <Characters>3279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53</cp:revision>
  <dcterms:created xsi:type="dcterms:W3CDTF">2020-02-12T12:47:00Z</dcterms:created>
  <dcterms:modified xsi:type="dcterms:W3CDTF">2020-02-13T14:12:00Z</dcterms:modified>
</cp:coreProperties>
</file>